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52" w:rsidRDefault="00AC3877" w:rsidP="00A510AF">
      <w:pPr>
        <w:bidi/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</w:pPr>
      <w:r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 xml:space="preserve">לחברת סטרטאפ </w:t>
      </w:r>
      <w:proofErr w:type="spellStart"/>
      <w:r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>ביקנעם</w:t>
      </w:r>
      <w:proofErr w:type="spellEnd"/>
      <w:r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  <w:t xml:space="preserve"> דרוש</w:t>
      </w:r>
      <w:r w:rsidR="00A510AF">
        <w:rPr>
          <w:rFonts w:ascii="OpenSans" w:hAnsi="OpenSans" w:hint="cs"/>
          <w:color w:val="333333"/>
          <w:sz w:val="27"/>
          <w:szCs w:val="27"/>
          <w:shd w:val="clear" w:color="auto" w:fill="FFFFFF"/>
          <w:rtl/>
          <w:lang w:val="en-US"/>
        </w:rPr>
        <w:t>/ה כימאי/ת</w:t>
      </w:r>
      <w:r>
        <w:rPr>
          <w:rFonts w:ascii="OpenSans" w:hAnsi="OpenSans"/>
          <w:color w:val="333333"/>
          <w:sz w:val="27"/>
          <w:szCs w:val="27"/>
        </w:rPr>
        <w:br/>
      </w:r>
      <w:r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  <w:t>במסגרת התפקיד</w:t>
      </w:r>
      <w:r>
        <w:rPr>
          <w:rFonts w:ascii="OpenSans" w:hAnsi="OpenSans"/>
          <w:color w:val="333333"/>
          <w:sz w:val="27"/>
          <w:szCs w:val="27"/>
          <w:shd w:val="clear" w:color="auto" w:fill="FFFFFF"/>
        </w:rPr>
        <w:t xml:space="preserve"> :</w:t>
      </w:r>
      <w:r w:rsidRPr="00AC3877">
        <w:rPr>
          <w:rFonts w:ascii="OpenSans" w:hAnsi="OpenSans"/>
          <w:color w:val="333333"/>
          <w:sz w:val="27"/>
          <w:szCs w:val="27"/>
          <w:shd w:val="clear" w:color="auto" w:fill="FFFFFF"/>
        </w:rPr>
        <w:br/>
      </w:r>
      <w:r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  <w:t xml:space="preserve">פיתוח </w:t>
      </w:r>
      <w:r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 xml:space="preserve">סנסור משולב כימיה, </w:t>
      </w:r>
      <w:r w:rsidR="00FA4EF8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 xml:space="preserve">אלקטרוניקה </w:t>
      </w:r>
      <w:r w:rsidR="00A510AF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>וחומרים מתקדמים</w:t>
      </w:r>
    </w:p>
    <w:p w:rsidR="00AC3877" w:rsidRDefault="00AC3877" w:rsidP="00AC3877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</w:pPr>
    </w:p>
    <w:p w:rsidR="00AC3877" w:rsidRDefault="00AC3877" w:rsidP="00AC3877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</w:pPr>
    </w:p>
    <w:p w:rsidR="00AC3877" w:rsidRPr="006635EC" w:rsidRDefault="00AC3877" w:rsidP="00AC3877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</w:pPr>
      <w:r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>דרישו</w:t>
      </w:r>
      <w:r w:rsidR="00FA4EF8"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>ת</w:t>
      </w:r>
      <w:r w:rsidR="00A510AF"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 xml:space="preserve"> המשרה:</w:t>
      </w:r>
    </w:p>
    <w:p w:rsidR="006635EC" w:rsidRDefault="006635EC" w:rsidP="006635EC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</w:pPr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> </w:t>
      </w:r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 xml:space="preserve">תואר שלישי בכימיה מחקרית </w:t>
      </w:r>
      <w:proofErr w:type="spellStart"/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>ונסיונית</w:t>
      </w:r>
      <w:proofErr w:type="spellEnd"/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 xml:space="preserve">, עדיפות להתמחות בכימיה פני שטח / ננוטכנולוגיה/ פיתוח חיישנים אלקטרוכימיים. </w:t>
      </w:r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 xml:space="preserve">מינימום 3 שנות ניסיון בפיתוח כימי </w:t>
      </w:r>
      <w:r w:rsidRPr="006635EC">
        <w:rPr>
          <w:rFonts w:ascii="OpenSans" w:hAnsi="OpenSans"/>
          <w:color w:val="333333"/>
          <w:sz w:val="27"/>
          <w:szCs w:val="27"/>
          <w:shd w:val="clear" w:color="auto" w:fill="FFFFFF"/>
        </w:rPr>
        <w:t>Hands-On</w:t>
      </w:r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>יכולת תכנון וביצוע עצמאי של מדידות פיזיקליות</w:t>
      </w:r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 xml:space="preserve">ידע באפיון חומרים, ובעיקר </w:t>
      </w:r>
      <w:proofErr w:type="spellStart"/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t>ננונחומרים</w:t>
      </w:r>
      <w:proofErr w:type="spellEnd"/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 xml:space="preserve">הכרת שיטות אנליטיות </w:t>
      </w:r>
      <w:r w:rsidRPr="006635EC">
        <w:rPr>
          <w:rFonts w:ascii="OpenSans" w:hAnsi="OpenSans" w:hint="cs"/>
          <w:color w:val="333333"/>
          <w:sz w:val="27"/>
          <w:szCs w:val="27"/>
          <w:shd w:val="clear" w:color="auto" w:fill="FFFFFF"/>
          <w:rtl/>
        </w:rPr>
        <w:br/>
        <w:t>רקע חזק בחומרים</w:t>
      </w:r>
    </w:p>
    <w:p w:rsidR="006635EC" w:rsidRDefault="006635EC" w:rsidP="006635EC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</w:rPr>
      </w:pPr>
    </w:p>
    <w:p w:rsidR="00065E2D" w:rsidRPr="00083DC1" w:rsidRDefault="00065E2D" w:rsidP="00065E2D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  <w:lang w:val="en-US"/>
        </w:rPr>
      </w:pPr>
      <w:r w:rsidRPr="00083DC1"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  <w:t>נא לשלוח קו"ח במייל</w:t>
      </w:r>
      <w:r w:rsidR="00083DC1" w:rsidRPr="00083DC1">
        <w:rPr>
          <w:rFonts w:ascii="OpenSans" w:hAnsi="OpenSans"/>
          <w:color w:val="333333"/>
          <w:sz w:val="27"/>
          <w:szCs w:val="27"/>
          <w:shd w:val="clear" w:color="auto" w:fill="FFFFFF"/>
        </w:rPr>
        <w:t xml:space="preserve"> </w:t>
      </w:r>
      <w:r w:rsidRPr="00083DC1">
        <w:rPr>
          <w:rFonts w:ascii="OpenSans" w:hAnsi="OpenSans"/>
          <w:color w:val="333333"/>
          <w:sz w:val="27"/>
          <w:szCs w:val="27"/>
          <w:shd w:val="clear" w:color="auto" w:fill="FFFFFF"/>
        </w:rPr>
        <w:t xml:space="preserve">  </w:t>
      </w:r>
      <w:r w:rsidR="00083DC1">
        <w:rPr>
          <w:rFonts w:ascii="OpenSans" w:hAnsi="OpenSans"/>
          <w:color w:val="333333"/>
          <w:sz w:val="27"/>
          <w:szCs w:val="27"/>
          <w:shd w:val="clear" w:color="auto" w:fill="FFFFFF"/>
          <w:lang w:val="en-US"/>
        </w:rPr>
        <w:t xml:space="preserve">  </w:t>
      </w:r>
      <w:hyperlink r:id="rId4" w:history="1">
        <w:r w:rsidR="00083DC1" w:rsidRPr="006F086F">
          <w:rPr>
            <w:rStyle w:val="Hyperlink"/>
            <w:rFonts w:ascii="OpenSans" w:hAnsi="OpenSans"/>
            <w:sz w:val="27"/>
            <w:szCs w:val="27"/>
            <w:shd w:val="clear" w:color="auto" w:fill="FFFFFF"/>
          </w:rPr>
          <w:t>shai.hershkovich@outlook.co.il</w:t>
        </w:r>
      </w:hyperlink>
      <w:r w:rsidR="00083DC1">
        <w:rPr>
          <w:rFonts w:ascii="OpenSans" w:hAnsi="OpenSans"/>
          <w:color w:val="333333"/>
          <w:sz w:val="27"/>
          <w:szCs w:val="27"/>
          <w:shd w:val="clear" w:color="auto" w:fill="FFFFFF"/>
          <w:lang w:val="en-US"/>
        </w:rPr>
        <w:t xml:space="preserve">   </w:t>
      </w:r>
    </w:p>
    <w:p w:rsidR="00065E2D" w:rsidRPr="00065E2D" w:rsidRDefault="00065E2D" w:rsidP="00065E2D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</w:pPr>
    </w:p>
    <w:p w:rsidR="00FA4EF8" w:rsidRPr="00FA4EF8" w:rsidRDefault="00FA4EF8" w:rsidP="00FA4EF8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</w:rPr>
      </w:pPr>
      <w:r w:rsidRPr="00FA4EF8">
        <w:rPr>
          <w:rFonts w:ascii="OpenSans" w:hAnsi="OpenSans"/>
          <w:color w:val="333333"/>
          <w:sz w:val="27"/>
          <w:szCs w:val="27"/>
          <w:shd w:val="clear" w:color="auto" w:fill="FFFFFF"/>
        </w:rPr>
        <w:t>*</w:t>
      </w:r>
      <w:r w:rsidRPr="00FA4EF8"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  <w:t>הפניה מיועדת לנשים וגברים כאחד</w:t>
      </w:r>
    </w:p>
    <w:p w:rsidR="00FA4EF8" w:rsidRPr="00FA4EF8" w:rsidRDefault="00FA4EF8" w:rsidP="00FA4EF8">
      <w:pPr>
        <w:shd w:val="clear" w:color="auto" w:fill="FFFFFF"/>
        <w:bidi/>
        <w:spacing w:after="0" w:line="240" w:lineRule="auto"/>
        <w:rPr>
          <w:rFonts w:ascii="OpenSans" w:hAnsi="OpenSans"/>
          <w:color w:val="333333"/>
          <w:sz w:val="27"/>
          <w:szCs w:val="27"/>
          <w:shd w:val="clear" w:color="auto" w:fill="FFFFFF"/>
        </w:rPr>
      </w:pPr>
      <w:r w:rsidRPr="00FA4EF8">
        <w:rPr>
          <w:rFonts w:ascii="OpenSans" w:hAnsi="OpenSans"/>
          <w:color w:val="333333"/>
          <w:sz w:val="27"/>
          <w:szCs w:val="27"/>
          <w:shd w:val="clear" w:color="auto" w:fill="FFFFFF"/>
        </w:rPr>
        <w:t>**</w:t>
      </w:r>
      <w:r w:rsidRPr="00FA4EF8">
        <w:rPr>
          <w:rFonts w:ascii="OpenSans" w:hAnsi="OpenSans"/>
          <w:color w:val="333333"/>
          <w:sz w:val="27"/>
          <w:szCs w:val="27"/>
          <w:shd w:val="clear" w:color="auto" w:fill="FFFFFF"/>
          <w:rtl/>
        </w:rPr>
        <w:t>רק פניות מתאימות יענו</w:t>
      </w:r>
    </w:p>
    <w:p w:rsidR="00AC3877" w:rsidRDefault="00AC3877" w:rsidP="00AC3877">
      <w:pPr>
        <w:bidi/>
        <w:rPr>
          <w:rtl/>
        </w:rPr>
      </w:pPr>
      <w:bookmarkStart w:id="0" w:name="_GoBack"/>
      <w:bookmarkEnd w:id="0"/>
    </w:p>
    <w:sectPr w:rsidR="00AC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77"/>
    <w:rsid w:val="00065E2D"/>
    <w:rsid w:val="00083DC1"/>
    <w:rsid w:val="001A6B8C"/>
    <w:rsid w:val="003A175E"/>
    <w:rsid w:val="003D1E1C"/>
    <w:rsid w:val="006635EC"/>
    <w:rsid w:val="00A510AF"/>
    <w:rsid w:val="00AC3877"/>
    <w:rsid w:val="00B83017"/>
    <w:rsid w:val="00C91992"/>
    <w:rsid w:val="00EC3D04"/>
    <w:rsid w:val="00EE57AD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B582"/>
  <w15:chartTrackingRefBased/>
  <w15:docId w15:val="{98A4D4DB-D8B4-41D8-8DD3-D70B708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paragraph" w:customStyle="1" w:styleId="hunter-jobdescription-text">
    <w:name w:val="hunter-jobdescription-text"/>
    <w:basedOn w:val="a"/>
    <w:rsid w:val="00A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Hyperlink">
    <w:name w:val="Hyperlink"/>
    <w:basedOn w:val="a0"/>
    <w:uiPriority w:val="99"/>
    <w:unhideWhenUsed/>
    <w:rsid w:val="00083DC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8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7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64307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462961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6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75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i.hershkovich@outlook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Hershkovich</dc:creator>
  <cp:keywords/>
  <dc:description/>
  <cp:lastModifiedBy>Shai Hershkovich</cp:lastModifiedBy>
  <cp:revision>5</cp:revision>
  <dcterms:created xsi:type="dcterms:W3CDTF">2019-09-03T08:13:00Z</dcterms:created>
  <dcterms:modified xsi:type="dcterms:W3CDTF">2019-09-04T07:06:00Z</dcterms:modified>
</cp:coreProperties>
</file>